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02AD" w14:textId="77777777" w:rsidR="0006417F" w:rsidRPr="0006417F" w:rsidRDefault="0006417F" w:rsidP="0006417F">
      <w:pPr>
        <w:pStyle w:val="Titre2"/>
      </w:pPr>
      <w:r w:rsidRPr="0006417F">
        <w:t>Développeur web/mobile H / F en Alternance</w:t>
      </w:r>
    </w:p>
    <w:p w14:paraId="0FC08E7A" w14:textId="77777777" w:rsidR="0006417F" w:rsidRPr="0006417F" w:rsidRDefault="0006417F" w:rsidP="0006417F">
      <w:pPr>
        <w:shd w:val="clear" w:color="auto" w:fill="FFFFFF"/>
        <w:spacing w:after="0" w:line="279" w:lineRule="atLeast"/>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Réf. </w:t>
      </w:r>
      <w:r w:rsidRPr="0006417F">
        <w:rPr>
          <w:rFonts w:ascii="Helvetica" w:eastAsia="Times New Roman" w:hAnsi="Helvetica" w:cs="Helvetica"/>
          <w:b/>
          <w:bCs/>
          <w:color w:val="333333"/>
          <w:sz w:val="20"/>
          <w:szCs w:val="20"/>
          <w:lang w:eastAsia="fr-FR"/>
        </w:rPr>
        <w:t>Développeur web/mobile</w:t>
      </w:r>
    </w:p>
    <w:p w14:paraId="6926A546" w14:textId="77777777" w:rsidR="0006417F" w:rsidRPr="0006417F" w:rsidRDefault="0006417F" w:rsidP="0006417F">
      <w:pPr>
        <w:shd w:val="clear" w:color="auto" w:fill="FFFFFF"/>
        <w:spacing w:after="0" w:line="279" w:lineRule="atLeast"/>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br/>
      </w:r>
    </w:p>
    <w:p w14:paraId="0A9F6F29" w14:textId="77777777" w:rsidR="0006417F" w:rsidRPr="0006417F" w:rsidRDefault="0006417F" w:rsidP="0006417F">
      <w:pPr>
        <w:pStyle w:val="Citationintense"/>
        <w:rPr>
          <w:lang w:eastAsia="fr-FR"/>
        </w:rPr>
      </w:pPr>
      <w:r w:rsidRPr="0006417F">
        <w:rPr>
          <w:lang w:eastAsia="fr-FR"/>
        </w:rPr>
        <w:t>CONTRAT EN ALTERNANCE - INFORMATIQUE - DÉVELOPPEMENT</w:t>
      </w:r>
    </w:p>
    <w:p w14:paraId="21782D9F" w14:textId="77777777" w:rsidR="0006417F" w:rsidRDefault="0006417F" w:rsidP="0006417F">
      <w:pPr>
        <w:shd w:val="clear" w:color="auto" w:fill="FFFFFF"/>
        <w:spacing w:after="0" w:line="279" w:lineRule="atLeast"/>
        <w:jc w:val="center"/>
        <w:rPr>
          <w:rFonts w:ascii="Helvetica" w:eastAsia="Times New Roman" w:hAnsi="Helvetica" w:cs="Helvetica"/>
          <w:color w:val="333333"/>
          <w:sz w:val="20"/>
          <w:szCs w:val="20"/>
          <w:lang w:eastAsia="fr-FR"/>
        </w:rPr>
      </w:pPr>
      <w:r>
        <w:rPr>
          <w:rFonts w:ascii="Helvetica" w:eastAsia="Times New Roman" w:hAnsi="Helvetica" w:cs="Helvetica"/>
          <w:noProof/>
          <w:color w:val="333333"/>
          <w:sz w:val="20"/>
          <w:szCs w:val="20"/>
          <w:lang w:eastAsia="zh-CN"/>
        </w:rPr>
        <w:drawing>
          <wp:inline distT="0" distB="0" distL="0" distR="0" wp14:anchorId="55BA30D3" wp14:editId="62EFF84D">
            <wp:extent cx="1535502" cy="816214"/>
            <wp:effectExtent l="0" t="0" r="762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anckjpg.JPG"/>
                    <pic:cNvPicPr/>
                  </pic:nvPicPr>
                  <pic:blipFill>
                    <a:blip r:embed="rId5">
                      <a:extLst>
                        <a:ext uri="{28A0092B-C50C-407E-A947-70E740481C1C}">
                          <a14:useLocalDpi xmlns:a14="http://schemas.microsoft.com/office/drawing/2010/main" val="0"/>
                        </a:ext>
                      </a:extLst>
                    </a:blip>
                    <a:stretch>
                      <a:fillRect/>
                    </a:stretch>
                  </pic:blipFill>
                  <pic:spPr>
                    <a:xfrm>
                      <a:off x="0" y="0"/>
                      <a:ext cx="1567133" cy="833028"/>
                    </a:xfrm>
                    <a:prstGeom prst="rect">
                      <a:avLst/>
                    </a:prstGeom>
                  </pic:spPr>
                </pic:pic>
              </a:graphicData>
            </a:graphic>
          </wp:inline>
        </w:drawing>
      </w:r>
    </w:p>
    <w:p w14:paraId="1A7AE94E" w14:textId="77777777" w:rsidR="0006417F" w:rsidRDefault="0006417F" w:rsidP="0006417F">
      <w:pPr>
        <w:shd w:val="clear" w:color="auto" w:fill="FFFFFF"/>
        <w:spacing w:after="0" w:line="279" w:lineRule="atLeast"/>
        <w:rPr>
          <w:rFonts w:ascii="Helvetica" w:eastAsia="Times New Roman" w:hAnsi="Helvetica" w:cs="Helvetica"/>
          <w:color w:val="333333"/>
          <w:sz w:val="20"/>
          <w:szCs w:val="20"/>
          <w:lang w:eastAsia="fr-FR"/>
        </w:rPr>
      </w:pPr>
    </w:p>
    <w:p w14:paraId="7855262E" w14:textId="77777777" w:rsidR="0006417F" w:rsidRPr="0006417F" w:rsidRDefault="0006417F" w:rsidP="0006417F">
      <w:pPr>
        <w:shd w:val="clear" w:color="auto" w:fill="FFFFFF"/>
        <w:spacing w:after="0" w:line="279" w:lineRule="atLeast"/>
        <w:rPr>
          <w:rFonts w:ascii="Helvetica" w:eastAsia="Times New Roman" w:hAnsi="Helvetica" w:cs="Helvetica"/>
          <w:color w:val="333333"/>
          <w:sz w:val="20"/>
          <w:szCs w:val="20"/>
          <w:lang w:eastAsia="fr-FR"/>
        </w:rPr>
      </w:pPr>
      <w:r w:rsidRPr="0006417F">
        <w:rPr>
          <w:rFonts w:ascii="Helvetica" w:eastAsia="Times New Roman" w:hAnsi="Helvetica" w:cs="Helvetica"/>
          <w:b/>
          <w:i/>
          <w:color w:val="333333"/>
          <w:sz w:val="20"/>
          <w:szCs w:val="20"/>
          <w:lang w:eastAsia="fr-FR"/>
        </w:rPr>
        <w:t xml:space="preserve">Début </w:t>
      </w:r>
      <w:r w:rsidRPr="0006417F">
        <w:rPr>
          <w:rFonts w:ascii="Helvetica" w:eastAsia="Times New Roman" w:hAnsi="Helvetica" w:cs="Helvetica"/>
          <w:color w:val="333333"/>
          <w:sz w:val="20"/>
          <w:szCs w:val="20"/>
          <w:lang w:eastAsia="fr-FR"/>
        </w:rPr>
        <w:t xml:space="preserve">: </w:t>
      </w:r>
      <w:r>
        <w:rPr>
          <w:rFonts w:ascii="Helvetica" w:eastAsia="Times New Roman" w:hAnsi="Helvetica" w:cs="Helvetica"/>
          <w:color w:val="333333"/>
          <w:sz w:val="20"/>
          <w:szCs w:val="20"/>
          <w:lang w:eastAsia="fr-FR"/>
        </w:rPr>
        <w:t>S</w:t>
      </w:r>
      <w:r w:rsidRPr="0006417F">
        <w:rPr>
          <w:rFonts w:ascii="Helvetica" w:eastAsia="Times New Roman" w:hAnsi="Helvetica" w:cs="Helvetica"/>
          <w:color w:val="333333"/>
          <w:sz w:val="20"/>
          <w:szCs w:val="20"/>
          <w:lang w:eastAsia="fr-FR"/>
        </w:rPr>
        <w:t>eptembre</w:t>
      </w:r>
      <w:r>
        <w:rPr>
          <w:rFonts w:ascii="Helvetica" w:eastAsia="Times New Roman" w:hAnsi="Helvetica" w:cs="Helvetica"/>
          <w:color w:val="333333"/>
          <w:sz w:val="20"/>
          <w:szCs w:val="20"/>
          <w:lang w:eastAsia="fr-FR"/>
        </w:rPr>
        <w:t xml:space="preserve"> / octobre</w:t>
      </w:r>
      <w:r w:rsidRPr="0006417F">
        <w:rPr>
          <w:rFonts w:ascii="Helvetica" w:eastAsia="Times New Roman" w:hAnsi="Helvetica" w:cs="Helvetica"/>
          <w:color w:val="333333"/>
          <w:sz w:val="20"/>
          <w:szCs w:val="20"/>
          <w:lang w:eastAsia="fr-FR"/>
        </w:rPr>
        <w:t xml:space="preserve"> 2016</w:t>
      </w:r>
    </w:p>
    <w:p w14:paraId="75A6B289" w14:textId="77777777" w:rsidR="0006417F" w:rsidRPr="0006417F" w:rsidRDefault="0006417F" w:rsidP="0006417F">
      <w:pPr>
        <w:shd w:val="clear" w:color="auto" w:fill="FFFFFF"/>
        <w:spacing w:after="0" w:line="279" w:lineRule="atLeast"/>
        <w:rPr>
          <w:rFonts w:ascii="Helvetica" w:eastAsia="Times New Roman" w:hAnsi="Helvetica" w:cs="Helvetica"/>
          <w:color w:val="333333"/>
          <w:sz w:val="20"/>
          <w:szCs w:val="20"/>
          <w:lang w:eastAsia="fr-FR"/>
        </w:rPr>
      </w:pPr>
      <w:r w:rsidRPr="0006417F">
        <w:rPr>
          <w:rFonts w:ascii="Helvetica" w:eastAsia="Times New Roman" w:hAnsi="Helvetica" w:cs="Helvetica"/>
          <w:b/>
          <w:i/>
          <w:color w:val="333333"/>
          <w:sz w:val="20"/>
          <w:szCs w:val="20"/>
          <w:lang w:eastAsia="fr-FR"/>
        </w:rPr>
        <w:t>Durée</w:t>
      </w:r>
      <w:r w:rsidRPr="0006417F">
        <w:rPr>
          <w:rFonts w:ascii="Helvetica" w:eastAsia="Times New Roman" w:hAnsi="Helvetica" w:cs="Helvetica"/>
          <w:color w:val="333333"/>
          <w:sz w:val="20"/>
          <w:szCs w:val="20"/>
          <w:lang w:eastAsia="fr-FR"/>
        </w:rPr>
        <w:t xml:space="preserve"> : 12 mois</w:t>
      </w:r>
    </w:p>
    <w:p w14:paraId="171C2D7B" w14:textId="77777777" w:rsidR="0006417F" w:rsidRPr="0006417F" w:rsidRDefault="0006417F" w:rsidP="0006417F">
      <w:pPr>
        <w:pStyle w:val="Citationintense"/>
        <w:rPr>
          <w:rFonts w:ascii="Arial" w:hAnsi="Arial" w:cs="Arial"/>
          <w:b/>
          <w:bCs/>
          <w:caps/>
          <w:sz w:val="27"/>
          <w:szCs w:val="27"/>
          <w:lang w:eastAsia="fr-FR"/>
        </w:rPr>
      </w:pPr>
      <w:r>
        <w:rPr>
          <w:lang w:eastAsia="fr-FR"/>
        </w:rPr>
        <w:t>Institut Arnault TZANCK</w:t>
      </w:r>
    </w:p>
    <w:p w14:paraId="2F0976F7" w14:textId="77777777" w:rsidR="0006417F" w:rsidRPr="0006417F" w:rsidRDefault="0006417F" w:rsidP="0006417F">
      <w:pPr>
        <w:spacing w:after="150" w:line="300" w:lineRule="atLeast"/>
        <w:jc w:val="both"/>
        <w:rPr>
          <w:rFonts w:ascii="Arial" w:eastAsia="Times New Roman" w:hAnsi="Arial" w:cs="Arial"/>
          <w:color w:val="000000"/>
          <w:sz w:val="21"/>
          <w:szCs w:val="21"/>
          <w:lang w:eastAsia="fr-FR"/>
        </w:rPr>
      </w:pPr>
      <w:r w:rsidRPr="0006417F">
        <w:rPr>
          <w:rFonts w:ascii="Arial" w:eastAsia="Times New Roman" w:hAnsi="Arial" w:cs="Arial"/>
          <w:color w:val="000000"/>
          <w:sz w:val="21"/>
          <w:szCs w:val="21"/>
          <w:lang w:eastAsia="fr-FR"/>
        </w:rPr>
        <w:t>Constitué d'Associations à but non lucratif situées à Saint-Laurent du Var (Maison mère) et d'Etablissements sous forme de Sociétés par Actions Simplifiées situés à Mougins, Arnault Tzanck représente l'un des acteurs majeur du secteur de l'hospitalisation privée de la région PACA.</w:t>
      </w:r>
      <w:r w:rsidRPr="0006417F">
        <w:rPr>
          <w:rFonts w:ascii="Arial" w:eastAsia="Times New Roman" w:hAnsi="Arial" w:cs="Arial"/>
          <w:color w:val="000000"/>
          <w:sz w:val="21"/>
          <w:szCs w:val="21"/>
          <w:lang w:eastAsia="fr-FR"/>
        </w:rPr>
        <w:br/>
        <w:t>Son éthique associative est basée depuis l'origine sur le « Don du sang », avec le concours actif des Associations de Donneurs de Sang bénévoles.</w:t>
      </w:r>
    </w:p>
    <w:p w14:paraId="1925ACD0" w14:textId="77777777" w:rsidR="0006417F" w:rsidRPr="0006417F" w:rsidRDefault="0006417F" w:rsidP="0006417F">
      <w:pPr>
        <w:spacing w:after="150" w:line="300" w:lineRule="atLeast"/>
        <w:jc w:val="both"/>
        <w:rPr>
          <w:rFonts w:ascii="Arial" w:eastAsia="Times New Roman" w:hAnsi="Arial" w:cs="Arial"/>
          <w:color w:val="000000"/>
          <w:sz w:val="21"/>
          <w:szCs w:val="21"/>
          <w:lang w:eastAsia="fr-FR"/>
        </w:rPr>
      </w:pPr>
      <w:r w:rsidRPr="0006417F">
        <w:rPr>
          <w:rFonts w:ascii="Arial" w:eastAsia="Times New Roman" w:hAnsi="Arial" w:cs="Arial"/>
          <w:color w:val="000000"/>
          <w:sz w:val="21"/>
          <w:szCs w:val="21"/>
          <w:lang w:eastAsia="fr-FR"/>
        </w:rPr>
        <w:t>Tous les Etablissements de Saint Laurent du Var et Mougins, ont un mode de gestion raisonné et désintéressé sans actionnaire à rémunérer qui n'impose que la recherche de l'équilibre financier.</w:t>
      </w:r>
    </w:p>
    <w:p w14:paraId="55635B30" w14:textId="77777777" w:rsidR="0006417F" w:rsidRPr="0006417F" w:rsidRDefault="0006417F" w:rsidP="0006417F">
      <w:pPr>
        <w:spacing w:after="150" w:line="300" w:lineRule="atLeast"/>
        <w:jc w:val="both"/>
        <w:rPr>
          <w:rFonts w:ascii="Arial" w:eastAsia="Times New Roman" w:hAnsi="Arial" w:cs="Arial"/>
          <w:color w:val="000000"/>
          <w:sz w:val="21"/>
          <w:szCs w:val="21"/>
          <w:lang w:eastAsia="fr-FR"/>
        </w:rPr>
      </w:pPr>
      <w:r w:rsidRPr="0006417F">
        <w:rPr>
          <w:rFonts w:ascii="Arial" w:eastAsia="Times New Roman" w:hAnsi="Arial" w:cs="Arial"/>
          <w:color w:val="000000"/>
          <w:sz w:val="21"/>
          <w:szCs w:val="21"/>
          <w:lang w:eastAsia="fr-FR"/>
        </w:rPr>
        <w:t>Les Etablissements Groupe restent sensibles à l'attachement des Associations de Donneurs de Sang des Alpes-Maritimes et du Var qui ont accepté de créer en décembre 2005 les Associations des Usagers de l'Institut Arnault Tzanck et des Cliniques Arnault Tzanck de Mougins afin de soutenir l'action des Etablissements et de diffuser les valeurs attachées au Don du Sang.</w:t>
      </w:r>
    </w:p>
    <w:p w14:paraId="5FAE200B" w14:textId="77777777" w:rsidR="0006417F" w:rsidRPr="0006417F" w:rsidRDefault="0006417F" w:rsidP="001B1590">
      <w:pPr>
        <w:pStyle w:val="Citationintense"/>
        <w:rPr>
          <w:lang w:eastAsia="fr-FR"/>
        </w:rPr>
      </w:pPr>
      <w:r w:rsidRPr="0006417F">
        <w:rPr>
          <w:lang w:eastAsia="fr-FR"/>
        </w:rPr>
        <w:t>Développeur web/mobile H/F en Alternance</w:t>
      </w:r>
    </w:p>
    <w:p w14:paraId="36103D82" w14:textId="77777777" w:rsidR="00C12373" w:rsidRPr="00C12373" w:rsidRDefault="00C12373" w:rsidP="0006417F">
      <w:pPr>
        <w:shd w:val="clear" w:color="auto" w:fill="FFFFFF"/>
        <w:spacing w:after="150" w:line="279" w:lineRule="atLeast"/>
        <w:jc w:val="both"/>
        <w:rPr>
          <w:rFonts w:ascii="Helvetica" w:eastAsia="Times New Roman" w:hAnsi="Helvetica" w:cs="Helvetica"/>
          <w:b/>
          <w:bCs/>
          <w:i/>
          <w:color w:val="333333"/>
          <w:sz w:val="20"/>
          <w:szCs w:val="20"/>
          <w:lang w:eastAsia="fr-FR"/>
        </w:rPr>
      </w:pPr>
      <w:r w:rsidRPr="00C12373">
        <w:rPr>
          <w:rFonts w:ascii="Helvetica" w:eastAsia="Times New Roman" w:hAnsi="Helvetica" w:cs="Helvetica"/>
          <w:b/>
          <w:bCs/>
          <w:i/>
          <w:color w:val="333333"/>
          <w:sz w:val="20"/>
          <w:szCs w:val="20"/>
          <w:lang w:eastAsia="fr-FR"/>
        </w:rPr>
        <w:t xml:space="preserve">Gestion de projet de développement de l’application smartphone Android / IOS  du groupe. </w:t>
      </w:r>
    </w:p>
    <w:p w14:paraId="28147334" w14:textId="77777777" w:rsidR="0006417F" w:rsidRDefault="0006417F" w:rsidP="0006417F">
      <w:pPr>
        <w:shd w:val="clear" w:color="auto" w:fill="FFFFFF"/>
        <w:spacing w:after="150" w:line="279" w:lineRule="atLeast"/>
        <w:jc w:val="both"/>
        <w:rPr>
          <w:rFonts w:ascii="Helvetica" w:eastAsia="Times New Roman" w:hAnsi="Helvetica" w:cs="Helvetica"/>
          <w:b/>
          <w:bCs/>
          <w:color w:val="333333"/>
          <w:sz w:val="20"/>
          <w:szCs w:val="20"/>
          <w:lang w:eastAsia="fr-FR"/>
        </w:rPr>
      </w:pPr>
      <w:r w:rsidRPr="0006417F">
        <w:rPr>
          <w:rFonts w:ascii="Helvetica" w:eastAsia="Times New Roman" w:hAnsi="Helvetica" w:cs="Helvetica"/>
          <w:b/>
          <w:bCs/>
          <w:color w:val="333333"/>
          <w:sz w:val="20"/>
          <w:szCs w:val="20"/>
          <w:lang w:eastAsia="fr-FR"/>
        </w:rPr>
        <w:t xml:space="preserve">Intégré à l’équipe </w:t>
      </w:r>
      <w:r w:rsidR="001B1590">
        <w:rPr>
          <w:rFonts w:ascii="Helvetica" w:eastAsia="Times New Roman" w:hAnsi="Helvetica" w:cs="Helvetica"/>
          <w:b/>
          <w:bCs/>
          <w:color w:val="333333"/>
          <w:sz w:val="20"/>
          <w:szCs w:val="20"/>
          <w:lang w:eastAsia="fr-FR"/>
        </w:rPr>
        <w:t>Informatique</w:t>
      </w:r>
      <w:r w:rsidRPr="0006417F">
        <w:rPr>
          <w:rFonts w:ascii="Helvetica" w:eastAsia="Times New Roman" w:hAnsi="Helvetica" w:cs="Helvetica"/>
          <w:b/>
          <w:bCs/>
          <w:color w:val="333333"/>
          <w:sz w:val="20"/>
          <w:szCs w:val="20"/>
          <w:lang w:eastAsia="fr-FR"/>
        </w:rPr>
        <w:t xml:space="preserve"> sous la </w:t>
      </w:r>
      <w:r w:rsidR="001B1590">
        <w:rPr>
          <w:rFonts w:ascii="Helvetica" w:eastAsia="Times New Roman" w:hAnsi="Helvetica" w:cs="Helvetica"/>
          <w:b/>
          <w:bCs/>
          <w:color w:val="333333"/>
          <w:sz w:val="20"/>
          <w:szCs w:val="20"/>
          <w:lang w:eastAsia="fr-FR"/>
        </w:rPr>
        <w:t>responsabilité d’un chef de projet ou du responsable du service</w:t>
      </w:r>
      <w:r w:rsidRPr="0006417F">
        <w:rPr>
          <w:rFonts w:ascii="Helvetica" w:eastAsia="Times New Roman" w:hAnsi="Helvetica" w:cs="Helvetica"/>
          <w:b/>
          <w:bCs/>
          <w:color w:val="333333"/>
          <w:sz w:val="20"/>
          <w:szCs w:val="20"/>
          <w:lang w:eastAsia="fr-FR"/>
        </w:rPr>
        <w:t>, vos missions principales seront :</w:t>
      </w:r>
    </w:p>
    <w:p w14:paraId="3394569A" w14:textId="77777777" w:rsidR="00C12373" w:rsidRDefault="00C12373" w:rsidP="00AA4052">
      <w:pPr>
        <w:pStyle w:val="Pardeliste"/>
        <w:numPr>
          <w:ilvl w:val="0"/>
          <w:numId w:val="4"/>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t>Prendre en charge la phase d’</w:t>
      </w:r>
      <w:r w:rsidRPr="00C12373">
        <w:rPr>
          <w:rFonts w:ascii="Helvetica" w:eastAsia="Times New Roman" w:hAnsi="Helvetica" w:cs="Helvetica"/>
          <w:color w:val="333333"/>
          <w:sz w:val="20"/>
          <w:szCs w:val="20"/>
          <w:lang w:eastAsia="fr-FR"/>
        </w:rPr>
        <w:t>étude préalable</w:t>
      </w:r>
    </w:p>
    <w:p w14:paraId="5CCB1B13" w14:textId="77777777" w:rsidR="0006417F" w:rsidRPr="00C12373" w:rsidRDefault="001B1590" w:rsidP="00AA4052">
      <w:pPr>
        <w:pStyle w:val="Pardeliste"/>
        <w:numPr>
          <w:ilvl w:val="0"/>
          <w:numId w:val="4"/>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C12373">
        <w:rPr>
          <w:rFonts w:ascii="Helvetica" w:eastAsia="Times New Roman" w:hAnsi="Helvetica" w:cs="Helvetica"/>
          <w:color w:val="333333"/>
          <w:sz w:val="20"/>
          <w:szCs w:val="20"/>
          <w:lang w:eastAsia="fr-FR"/>
        </w:rPr>
        <w:t>La rédaction des spécifications techniques et fonctionnelles</w:t>
      </w:r>
    </w:p>
    <w:p w14:paraId="76DA8C87" w14:textId="77777777" w:rsidR="001B1590" w:rsidRDefault="001B1590" w:rsidP="001B1590">
      <w:pPr>
        <w:numPr>
          <w:ilvl w:val="0"/>
          <w:numId w:val="4"/>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1B1590">
        <w:rPr>
          <w:rFonts w:ascii="Helvetica" w:eastAsia="Times New Roman" w:hAnsi="Helvetica" w:cs="Helvetica"/>
          <w:color w:val="333333"/>
          <w:sz w:val="20"/>
          <w:szCs w:val="20"/>
          <w:lang w:eastAsia="fr-FR"/>
        </w:rPr>
        <w:t xml:space="preserve">Le développement d’une application mobile multiplateforme </w:t>
      </w:r>
      <w:r>
        <w:rPr>
          <w:rFonts w:ascii="Helvetica" w:eastAsia="Times New Roman" w:hAnsi="Helvetica" w:cs="Helvetica"/>
          <w:color w:val="333333"/>
          <w:sz w:val="20"/>
          <w:szCs w:val="20"/>
          <w:lang w:eastAsia="fr-FR"/>
        </w:rPr>
        <w:t xml:space="preserve">(Android / IOS) </w:t>
      </w:r>
      <w:r w:rsidRPr="001B1590">
        <w:rPr>
          <w:rFonts w:ascii="Helvetica" w:eastAsia="Times New Roman" w:hAnsi="Helvetica" w:cs="Helvetica"/>
          <w:color w:val="333333"/>
          <w:sz w:val="20"/>
          <w:szCs w:val="20"/>
          <w:lang w:eastAsia="fr-FR"/>
        </w:rPr>
        <w:t xml:space="preserve">en fonction de l’étude réalisée en amont </w:t>
      </w:r>
    </w:p>
    <w:p w14:paraId="394E1513" w14:textId="77777777" w:rsidR="0006417F" w:rsidRPr="001B1590" w:rsidRDefault="001B1590" w:rsidP="001B1590">
      <w:pPr>
        <w:numPr>
          <w:ilvl w:val="0"/>
          <w:numId w:val="4"/>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lastRenderedPageBreak/>
        <w:t>Assurer l</w:t>
      </w:r>
      <w:r w:rsidRPr="001B1590">
        <w:rPr>
          <w:rFonts w:ascii="Helvetica" w:eastAsia="Times New Roman" w:hAnsi="Helvetica" w:cs="Helvetica"/>
          <w:color w:val="333333"/>
          <w:sz w:val="20"/>
          <w:szCs w:val="20"/>
          <w:lang w:eastAsia="fr-FR"/>
        </w:rPr>
        <w:t xml:space="preserve">’interopérabilité de l’application avec le </w:t>
      </w:r>
      <w:r w:rsidR="0006417F" w:rsidRPr="0006417F">
        <w:rPr>
          <w:rFonts w:ascii="Helvetica" w:eastAsia="Times New Roman" w:hAnsi="Helvetica" w:cs="Helvetica"/>
          <w:color w:val="333333"/>
          <w:sz w:val="20"/>
          <w:szCs w:val="20"/>
          <w:lang w:eastAsia="fr-FR"/>
        </w:rPr>
        <w:t>SI</w:t>
      </w:r>
      <w:r w:rsidRPr="001B1590">
        <w:rPr>
          <w:rFonts w:ascii="Helvetica" w:eastAsia="Times New Roman" w:hAnsi="Helvetica" w:cs="Helvetica"/>
          <w:color w:val="333333"/>
          <w:sz w:val="20"/>
          <w:szCs w:val="20"/>
          <w:lang w:eastAsia="fr-FR"/>
        </w:rPr>
        <w:t xml:space="preserve">H et certains outils métiers </w:t>
      </w:r>
      <w:r w:rsidR="0006417F" w:rsidRPr="0006417F">
        <w:rPr>
          <w:rFonts w:ascii="Helvetica" w:eastAsia="Times New Roman" w:hAnsi="Helvetica" w:cs="Helvetica"/>
          <w:color w:val="333333"/>
          <w:sz w:val="20"/>
          <w:szCs w:val="20"/>
          <w:lang w:eastAsia="fr-FR"/>
        </w:rPr>
        <w:t xml:space="preserve"> (</w:t>
      </w:r>
      <w:r w:rsidRPr="001B1590">
        <w:rPr>
          <w:rFonts w:ascii="Helvetica" w:eastAsia="Times New Roman" w:hAnsi="Helvetica" w:cs="Helvetica"/>
          <w:color w:val="333333"/>
          <w:sz w:val="20"/>
          <w:szCs w:val="20"/>
          <w:lang w:eastAsia="fr-FR"/>
        </w:rPr>
        <w:t>web services</w:t>
      </w:r>
      <w:r w:rsidR="0006417F" w:rsidRPr="0006417F">
        <w:rPr>
          <w:rFonts w:ascii="Helvetica" w:eastAsia="Times New Roman" w:hAnsi="Helvetica" w:cs="Helvetica"/>
          <w:color w:val="333333"/>
          <w:sz w:val="20"/>
          <w:szCs w:val="20"/>
          <w:lang w:eastAsia="fr-FR"/>
        </w:rPr>
        <w:t xml:space="preserve">, </w:t>
      </w:r>
      <w:r w:rsidRPr="001B1590">
        <w:rPr>
          <w:rFonts w:ascii="Helvetica" w:eastAsia="Times New Roman" w:hAnsi="Helvetica" w:cs="Helvetica"/>
          <w:color w:val="333333"/>
          <w:sz w:val="20"/>
          <w:szCs w:val="20"/>
          <w:lang w:eastAsia="fr-FR"/>
        </w:rPr>
        <w:t>accès intranet …)</w:t>
      </w:r>
    </w:p>
    <w:p w14:paraId="038B4176" w14:textId="77777777" w:rsidR="001B1590" w:rsidRPr="0006417F" w:rsidRDefault="001B1590" w:rsidP="00915B22">
      <w:pPr>
        <w:numPr>
          <w:ilvl w:val="0"/>
          <w:numId w:val="4"/>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1B1590">
        <w:rPr>
          <w:rFonts w:ascii="Helvetica" w:eastAsia="Times New Roman" w:hAnsi="Helvetica" w:cs="Helvetica"/>
          <w:color w:val="333333"/>
          <w:sz w:val="20"/>
          <w:szCs w:val="20"/>
          <w:lang w:eastAsia="fr-FR"/>
        </w:rPr>
        <w:t xml:space="preserve">Prévoir et anticiper l’évolutivité de la solution </w:t>
      </w:r>
    </w:p>
    <w:p w14:paraId="105B1141" w14:textId="77777777" w:rsidR="0006417F" w:rsidRPr="0006417F" w:rsidRDefault="0006417F" w:rsidP="0006417F">
      <w:pPr>
        <w:shd w:val="clear" w:color="auto" w:fill="FFFFFF"/>
        <w:spacing w:after="150" w:line="279" w:lineRule="atLeast"/>
        <w:jc w:val="both"/>
        <w:rPr>
          <w:rFonts w:ascii="Helvetica" w:eastAsia="Times New Roman" w:hAnsi="Helvetica" w:cs="Helvetica"/>
          <w:i/>
          <w:color w:val="333333"/>
          <w:sz w:val="20"/>
          <w:szCs w:val="20"/>
          <w:lang w:eastAsia="fr-FR"/>
        </w:rPr>
      </w:pPr>
      <w:r w:rsidRPr="0006417F">
        <w:rPr>
          <w:rFonts w:ascii="Helvetica" w:eastAsia="Times New Roman" w:hAnsi="Helvetica" w:cs="Helvetica"/>
          <w:i/>
          <w:color w:val="333333"/>
          <w:sz w:val="20"/>
          <w:szCs w:val="20"/>
          <w:u w:val="single"/>
          <w:lang w:eastAsia="fr-FR"/>
        </w:rPr>
        <w:t>Pour y parvenir</w:t>
      </w:r>
      <w:r w:rsidR="001B1590">
        <w:rPr>
          <w:rFonts w:ascii="Helvetica" w:eastAsia="Times New Roman" w:hAnsi="Helvetica" w:cs="Helvetica"/>
          <w:i/>
          <w:color w:val="333333"/>
          <w:sz w:val="20"/>
          <w:szCs w:val="20"/>
          <w:u w:val="single"/>
          <w:lang w:eastAsia="fr-FR"/>
        </w:rPr>
        <w:t> </w:t>
      </w:r>
      <w:r w:rsidR="001B1590">
        <w:rPr>
          <w:rFonts w:ascii="Helvetica" w:eastAsia="Times New Roman" w:hAnsi="Helvetica" w:cs="Helvetica"/>
          <w:i/>
          <w:color w:val="333333"/>
          <w:sz w:val="20"/>
          <w:szCs w:val="20"/>
          <w:lang w:eastAsia="fr-FR"/>
        </w:rPr>
        <w:t>:</w:t>
      </w:r>
    </w:p>
    <w:p w14:paraId="10B1A5BC" w14:textId="77777777" w:rsidR="0006417F" w:rsidRPr="0006417F" w:rsidRDefault="0006417F" w:rsidP="001B1590">
      <w:pPr>
        <w:numPr>
          <w:ilvl w:val="0"/>
          <w:numId w:val="5"/>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 xml:space="preserve">Vous participerez à la définition des cahiers des charges en collaboration avec les équipes </w:t>
      </w:r>
      <w:r w:rsidR="001B1590">
        <w:rPr>
          <w:rFonts w:ascii="Helvetica" w:eastAsia="Times New Roman" w:hAnsi="Helvetica" w:cs="Helvetica"/>
          <w:color w:val="333333"/>
          <w:sz w:val="20"/>
          <w:szCs w:val="20"/>
          <w:lang w:eastAsia="fr-FR"/>
        </w:rPr>
        <w:t xml:space="preserve">informatique </w:t>
      </w:r>
      <w:r w:rsidRPr="0006417F">
        <w:rPr>
          <w:rFonts w:ascii="Helvetica" w:eastAsia="Times New Roman" w:hAnsi="Helvetica" w:cs="Helvetica"/>
          <w:color w:val="333333"/>
          <w:sz w:val="20"/>
          <w:szCs w:val="20"/>
          <w:lang w:eastAsia="fr-FR"/>
        </w:rPr>
        <w:t>et terrain.</w:t>
      </w:r>
    </w:p>
    <w:p w14:paraId="0A2FDCD7" w14:textId="77777777" w:rsidR="001B1590" w:rsidRDefault="00C12373" w:rsidP="001B1590">
      <w:pPr>
        <w:numPr>
          <w:ilvl w:val="0"/>
          <w:numId w:val="5"/>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t>Vous implémenterez</w:t>
      </w:r>
      <w:r w:rsidR="0006417F" w:rsidRPr="0006417F">
        <w:rPr>
          <w:rFonts w:ascii="Helvetica" w:eastAsia="Times New Roman" w:hAnsi="Helvetica" w:cs="Helvetica"/>
          <w:color w:val="333333"/>
          <w:sz w:val="20"/>
          <w:szCs w:val="20"/>
          <w:lang w:eastAsia="fr-FR"/>
        </w:rPr>
        <w:t xml:space="preserve"> </w:t>
      </w:r>
      <w:r w:rsidR="001B1590">
        <w:rPr>
          <w:rFonts w:ascii="Helvetica" w:eastAsia="Times New Roman" w:hAnsi="Helvetica" w:cs="Helvetica"/>
          <w:color w:val="333333"/>
          <w:sz w:val="20"/>
          <w:szCs w:val="20"/>
          <w:lang w:eastAsia="fr-FR"/>
        </w:rPr>
        <w:t xml:space="preserve">l’ensemble des </w:t>
      </w:r>
      <w:r w:rsidR="0006417F" w:rsidRPr="0006417F">
        <w:rPr>
          <w:rFonts w:ascii="Helvetica" w:eastAsia="Times New Roman" w:hAnsi="Helvetica" w:cs="Helvetica"/>
          <w:color w:val="333333"/>
          <w:sz w:val="20"/>
          <w:szCs w:val="20"/>
          <w:lang w:eastAsia="fr-FR"/>
        </w:rPr>
        <w:t xml:space="preserve">fonctionnalités sur </w:t>
      </w:r>
      <w:r>
        <w:rPr>
          <w:rFonts w:ascii="Helvetica" w:eastAsia="Times New Roman" w:hAnsi="Helvetica" w:cs="Helvetica"/>
          <w:color w:val="333333"/>
          <w:sz w:val="20"/>
          <w:szCs w:val="20"/>
          <w:lang w:eastAsia="fr-FR"/>
        </w:rPr>
        <w:t>l’</w:t>
      </w:r>
      <w:r w:rsidR="0006417F" w:rsidRPr="0006417F">
        <w:rPr>
          <w:rFonts w:ascii="Helvetica" w:eastAsia="Times New Roman" w:hAnsi="Helvetica" w:cs="Helvetica"/>
          <w:color w:val="333333"/>
          <w:sz w:val="20"/>
          <w:szCs w:val="20"/>
          <w:lang w:eastAsia="fr-FR"/>
        </w:rPr>
        <w:t xml:space="preserve">application mobile </w:t>
      </w:r>
    </w:p>
    <w:p w14:paraId="6937D8C7" w14:textId="77777777" w:rsidR="0006417F" w:rsidRPr="0006417F" w:rsidRDefault="0006417F" w:rsidP="001B1590">
      <w:pPr>
        <w:numPr>
          <w:ilvl w:val="0"/>
          <w:numId w:val="5"/>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 xml:space="preserve">Suivrez les évolutions </w:t>
      </w:r>
      <w:r w:rsidR="001B1590">
        <w:rPr>
          <w:rFonts w:ascii="Helvetica" w:eastAsia="Times New Roman" w:hAnsi="Helvetica" w:cs="Helvetica"/>
          <w:color w:val="333333"/>
          <w:sz w:val="20"/>
          <w:szCs w:val="20"/>
          <w:lang w:eastAsia="fr-FR"/>
        </w:rPr>
        <w:t>technologiques</w:t>
      </w:r>
      <w:r w:rsidRPr="0006417F">
        <w:rPr>
          <w:rFonts w:ascii="Helvetica" w:eastAsia="Times New Roman" w:hAnsi="Helvetica" w:cs="Helvetica"/>
          <w:color w:val="333333"/>
          <w:sz w:val="20"/>
          <w:szCs w:val="20"/>
          <w:lang w:eastAsia="fr-FR"/>
        </w:rPr>
        <w:t xml:space="preserve"> et </w:t>
      </w:r>
      <w:r w:rsidR="001B1590">
        <w:rPr>
          <w:rFonts w:ascii="Helvetica" w:eastAsia="Times New Roman" w:hAnsi="Helvetica" w:cs="Helvetica"/>
          <w:color w:val="333333"/>
          <w:sz w:val="20"/>
          <w:szCs w:val="20"/>
          <w:lang w:eastAsia="fr-FR"/>
        </w:rPr>
        <w:t xml:space="preserve">les </w:t>
      </w:r>
      <w:r w:rsidRPr="0006417F">
        <w:rPr>
          <w:rFonts w:ascii="Helvetica" w:eastAsia="Times New Roman" w:hAnsi="Helvetica" w:cs="Helvetica"/>
          <w:color w:val="333333"/>
          <w:sz w:val="20"/>
          <w:szCs w:val="20"/>
          <w:lang w:eastAsia="fr-FR"/>
        </w:rPr>
        <w:t>montées en version des différents outils (SDK, versions Android</w:t>
      </w:r>
      <w:r w:rsidR="001B1590">
        <w:rPr>
          <w:rFonts w:ascii="Helvetica" w:eastAsia="Times New Roman" w:hAnsi="Helvetica" w:cs="Helvetica"/>
          <w:color w:val="333333"/>
          <w:sz w:val="20"/>
          <w:szCs w:val="20"/>
          <w:lang w:eastAsia="fr-FR"/>
        </w:rPr>
        <w:t xml:space="preserve"> </w:t>
      </w:r>
      <w:proofErr w:type="spellStart"/>
      <w:r w:rsidR="001B1590">
        <w:rPr>
          <w:rFonts w:ascii="Helvetica" w:eastAsia="Times New Roman" w:hAnsi="Helvetica" w:cs="Helvetica"/>
          <w:color w:val="333333"/>
          <w:sz w:val="20"/>
          <w:szCs w:val="20"/>
          <w:lang w:eastAsia="fr-FR"/>
        </w:rPr>
        <w:t>etc</w:t>
      </w:r>
      <w:proofErr w:type="spellEnd"/>
      <w:r w:rsidR="001B1590">
        <w:rPr>
          <w:rFonts w:ascii="Helvetica" w:eastAsia="Times New Roman" w:hAnsi="Helvetica" w:cs="Helvetica"/>
          <w:color w:val="333333"/>
          <w:sz w:val="20"/>
          <w:szCs w:val="20"/>
          <w:lang w:eastAsia="fr-FR"/>
        </w:rPr>
        <w:t xml:space="preserve"> …</w:t>
      </w:r>
      <w:r w:rsidRPr="0006417F">
        <w:rPr>
          <w:rFonts w:ascii="Helvetica" w:eastAsia="Times New Roman" w:hAnsi="Helvetica" w:cs="Helvetica"/>
          <w:color w:val="333333"/>
          <w:sz w:val="20"/>
          <w:szCs w:val="20"/>
          <w:lang w:eastAsia="fr-FR"/>
        </w:rPr>
        <w:t>)</w:t>
      </w:r>
    </w:p>
    <w:p w14:paraId="1E843EBC" w14:textId="77777777" w:rsidR="0006417F" w:rsidRPr="0006417F" w:rsidRDefault="0006417F" w:rsidP="001B1590">
      <w:pPr>
        <w:numPr>
          <w:ilvl w:val="0"/>
          <w:numId w:val="5"/>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Vous développerez et mettrez en plac</w:t>
      </w:r>
      <w:r w:rsidR="001B1590">
        <w:rPr>
          <w:rFonts w:ascii="Helvetica" w:eastAsia="Times New Roman" w:hAnsi="Helvetica" w:cs="Helvetica"/>
          <w:color w:val="333333"/>
          <w:sz w:val="20"/>
          <w:szCs w:val="20"/>
          <w:lang w:eastAsia="fr-FR"/>
        </w:rPr>
        <w:t>e la solution technique retenue</w:t>
      </w:r>
    </w:p>
    <w:p w14:paraId="5267701D" w14:textId="77777777" w:rsidR="0006417F" w:rsidRPr="0006417F" w:rsidRDefault="0006417F" w:rsidP="001B1590">
      <w:pPr>
        <w:numPr>
          <w:ilvl w:val="0"/>
          <w:numId w:val="5"/>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Enfin, vous rédigerez les livrables et accompagnerez les utilisateurs sur les usages.</w:t>
      </w:r>
    </w:p>
    <w:p w14:paraId="6544DCC1" w14:textId="77777777" w:rsidR="0006417F" w:rsidRPr="0006417F" w:rsidRDefault="0006417F" w:rsidP="001B1590">
      <w:pPr>
        <w:pStyle w:val="Citationintense"/>
        <w:rPr>
          <w:lang w:eastAsia="fr-FR"/>
        </w:rPr>
      </w:pPr>
      <w:r w:rsidRPr="0006417F">
        <w:rPr>
          <w:lang w:eastAsia="fr-FR"/>
        </w:rPr>
        <w:t>Pr</w:t>
      </w:r>
      <w:r w:rsidR="001B1590">
        <w:rPr>
          <w:lang w:eastAsia="fr-FR"/>
        </w:rPr>
        <w:t>ofil recherché</w:t>
      </w:r>
    </w:p>
    <w:p w14:paraId="1DD5B840" w14:textId="77777777" w:rsidR="0006417F" w:rsidRPr="0006417F" w:rsidRDefault="001B1590" w:rsidP="0006417F">
      <w:pPr>
        <w:shd w:val="clear" w:color="auto" w:fill="FFFFFF"/>
        <w:spacing w:after="150"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t>Formation Niveau BAC+3</w:t>
      </w:r>
      <w:r w:rsidR="0006417F" w:rsidRPr="0006417F">
        <w:rPr>
          <w:rFonts w:ascii="Helvetica" w:eastAsia="Times New Roman" w:hAnsi="Helvetica" w:cs="Helvetica"/>
          <w:color w:val="333333"/>
          <w:sz w:val="20"/>
          <w:szCs w:val="20"/>
          <w:lang w:eastAsia="fr-FR"/>
        </w:rPr>
        <w:t>/</w:t>
      </w:r>
      <w:r>
        <w:rPr>
          <w:rFonts w:ascii="Helvetica" w:eastAsia="Times New Roman" w:hAnsi="Helvetica" w:cs="Helvetica"/>
          <w:color w:val="333333"/>
          <w:sz w:val="20"/>
          <w:szCs w:val="20"/>
          <w:lang w:eastAsia="fr-FR"/>
        </w:rPr>
        <w:t>4</w:t>
      </w:r>
    </w:p>
    <w:p w14:paraId="2B0A2473" w14:textId="77777777" w:rsidR="0006417F" w:rsidRPr="0006417F" w:rsidRDefault="0006417F" w:rsidP="001B1590">
      <w:pPr>
        <w:numPr>
          <w:ilvl w:val="0"/>
          <w:numId w:val="6"/>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 xml:space="preserve">Connaissances requises en C#, Java, </w:t>
      </w:r>
      <w:r w:rsidR="00D11131" w:rsidRPr="0006417F">
        <w:rPr>
          <w:rFonts w:ascii="Helvetica" w:eastAsia="Times New Roman" w:hAnsi="Helvetica" w:cs="Helvetica"/>
          <w:color w:val="333333"/>
          <w:sz w:val="20"/>
          <w:szCs w:val="20"/>
          <w:lang w:eastAsia="fr-FR"/>
        </w:rPr>
        <w:t>JavaScript</w:t>
      </w:r>
      <w:r w:rsidRPr="0006417F">
        <w:rPr>
          <w:rFonts w:ascii="Helvetica" w:eastAsia="Times New Roman" w:hAnsi="Helvetica" w:cs="Helvetica"/>
          <w:color w:val="333333"/>
          <w:sz w:val="20"/>
          <w:szCs w:val="20"/>
          <w:lang w:eastAsia="fr-FR"/>
        </w:rPr>
        <w:t>, SDK Android, ASP.NET, web services, Microsoft SQL Server et MySQL.</w:t>
      </w:r>
    </w:p>
    <w:p w14:paraId="3F252845" w14:textId="77777777" w:rsidR="0006417F" w:rsidRPr="0006417F" w:rsidRDefault="00D11131" w:rsidP="001B1590">
      <w:pPr>
        <w:numPr>
          <w:ilvl w:val="0"/>
          <w:numId w:val="6"/>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t>U</w:t>
      </w:r>
      <w:r w:rsidR="0006417F" w:rsidRPr="0006417F">
        <w:rPr>
          <w:rFonts w:ascii="Helvetica" w:eastAsia="Times New Roman" w:hAnsi="Helvetica" w:cs="Helvetica"/>
          <w:color w:val="333333"/>
          <w:sz w:val="20"/>
          <w:szCs w:val="20"/>
          <w:lang w:eastAsia="fr-FR"/>
        </w:rPr>
        <w:t>ne première expérience significative dans le développement sur smartphone serait un plus.</w:t>
      </w:r>
    </w:p>
    <w:p w14:paraId="0F86A667" w14:textId="77777777" w:rsidR="0006417F" w:rsidRDefault="0006417F" w:rsidP="001B1590">
      <w:pPr>
        <w:numPr>
          <w:ilvl w:val="0"/>
          <w:numId w:val="6"/>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sidRPr="0006417F">
        <w:rPr>
          <w:rFonts w:ascii="Helvetica" w:eastAsia="Times New Roman" w:hAnsi="Helvetica" w:cs="Helvetica"/>
          <w:color w:val="333333"/>
          <w:sz w:val="20"/>
          <w:szCs w:val="20"/>
          <w:lang w:eastAsia="fr-FR"/>
        </w:rPr>
        <w:t xml:space="preserve">Autonomie, rigueur et bon relationnel </w:t>
      </w:r>
    </w:p>
    <w:p w14:paraId="3BAA6DE6" w14:textId="77777777" w:rsidR="00C12373" w:rsidRPr="0006417F" w:rsidRDefault="00C12373" w:rsidP="001B1590">
      <w:pPr>
        <w:numPr>
          <w:ilvl w:val="0"/>
          <w:numId w:val="6"/>
        </w:numPr>
        <w:shd w:val="clear" w:color="auto" w:fill="FFFFFF"/>
        <w:spacing w:before="100" w:beforeAutospacing="1" w:after="100" w:afterAutospacing="1" w:line="279" w:lineRule="atLeast"/>
        <w:jc w:val="both"/>
        <w:rPr>
          <w:rFonts w:ascii="Helvetica" w:eastAsia="Times New Roman" w:hAnsi="Helvetica" w:cs="Helvetica"/>
          <w:color w:val="333333"/>
          <w:sz w:val="20"/>
          <w:szCs w:val="20"/>
          <w:lang w:eastAsia="fr-FR"/>
        </w:rPr>
      </w:pPr>
      <w:r>
        <w:rPr>
          <w:rFonts w:ascii="Helvetica" w:eastAsia="Times New Roman" w:hAnsi="Helvetica" w:cs="Helvetica"/>
          <w:color w:val="333333"/>
          <w:sz w:val="20"/>
          <w:szCs w:val="20"/>
          <w:lang w:eastAsia="fr-FR"/>
        </w:rPr>
        <w:t>Alternance souhaitée : 2 / 3 jours par semaine</w:t>
      </w:r>
    </w:p>
    <w:p w14:paraId="1446D80A" w14:textId="77777777" w:rsidR="003A509F" w:rsidRDefault="003A509F" w:rsidP="003A509F">
      <w:pPr>
        <w:pStyle w:val="Normalweb"/>
        <w:ind w:left="15"/>
        <w:rPr>
          <w:rFonts w:ascii="Times" w:hAnsi="Times"/>
          <w:color w:val="000000"/>
          <w:sz w:val="27"/>
          <w:szCs w:val="27"/>
          <w:lang w:eastAsia="zh-CN"/>
        </w:rPr>
      </w:pPr>
      <w:r>
        <w:rPr>
          <w:rFonts w:ascii="Helv" w:hAnsi="Helv"/>
          <w:color w:val="000000"/>
          <w:sz w:val="20"/>
          <w:szCs w:val="20"/>
        </w:rPr>
        <w:t>Tel : 04 92 27 37 85</w:t>
      </w:r>
    </w:p>
    <w:p w14:paraId="7CDAB60B" w14:textId="77777777" w:rsidR="003A509F" w:rsidRDefault="003A509F" w:rsidP="003A509F">
      <w:pPr>
        <w:pStyle w:val="Normalweb"/>
        <w:ind w:left="15"/>
        <w:rPr>
          <w:rFonts w:ascii="Times" w:hAnsi="Times"/>
          <w:color w:val="000000"/>
          <w:sz w:val="27"/>
          <w:szCs w:val="27"/>
        </w:rPr>
      </w:pPr>
      <w:r>
        <w:rPr>
          <w:rFonts w:ascii="Helv" w:hAnsi="Helv"/>
          <w:color w:val="000000"/>
          <w:sz w:val="20"/>
          <w:szCs w:val="20"/>
        </w:rPr>
        <w:t>Fax : 04 92 27 37 44</w:t>
      </w:r>
    </w:p>
    <w:p w14:paraId="6D86CFF6" w14:textId="77777777" w:rsidR="003A509F" w:rsidRDefault="003A509F" w:rsidP="003A509F">
      <w:pPr>
        <w:pStyle w:val="Normalweb"/>
        <w:rPr>
          <w:rFonts w:ascii="Times" w:hAnsi="Times"/>
          <w:color w:val="000000"/>
          <w:sz w:val="27"/>
          <w:szCs w:val="27"/>
        </w:rPr>
      </w:pPr>
      <w:r>
        <w:rPr>
          <w:rFonts w:ascii="Helv" w:hAnsi="Helv"/>
          <w:color w:val="000000"/>
          <w:sz w:val="20"/>
          <w:szCs w:val="20"/>
        </w:rPr>
        <w:t>Mail :</w:t>
      </w:r>
      <w:r>
        <w:rPr>
          <w:rStyle w:val="apple-converted-space"/>
          <w:rFonts w:ascii="Helv" w:hAnsi="Helv"/>
          <w:color w:val="000000"/>
          <w:sz w:val="20"/>
          <w:szCs w:val="20"/>
        </w:rPr>
        <w:t> </w:t>
      </w:r>
      <w:hyperlink r:id="rId6" w:tgtFrame="_blank" w:history="1">
        <w:r>
          <w:rPr>
            <w:rStyle w:val="Lienhypertexte"/>
            <w:rFonts w:ascii="Helv" w:hAnsi="Helv"/>
            <w:sz w:val="20"/>
            <w:szCs w:val="20"/>
          </w:rPr>
          <w:t>n.moraldo@tzanck.org</w:t>
        </w:r>
      </w:hyperlink>
    </w:p>
    <w:p w14:paraId="67E4F5E5" w14:textId="77777777" w:rsidR="00AC22CB" w:rsidRDefault="00AC22CB">
      <w:bookmarkStart w:id="0" w:name="_GoBack"/>
      <w:bookmarkEnd w:id="0"/>
    </w:p>
    <w:sectPr w:rsidR="00AC2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491"/>
    <w:multiLevelType w:val="multilevel"/>
    <w:tmpl w:val="400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E4353"/>
    <w:multiLevelType w:val="multilevel"/>
    <w:tmpl w:val="0FAA6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63D17"/>
    <w:multiLevelType w:val="multilevel"/>
    <w:tmpl w:val="C33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37A4"/>
    <w:multiLevelType w:val="multilevel"/>
    <w:tmpl w:val="7624D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A2D27"/>
    <w:multiLevelType w:val="multilevel"/>
    <w:tmpl w:val="C7DE3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2190F"/>
    <w:multiLevelType w:val="hybridMultilevel"/>
    <w:tmpl w:val="FF24B6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DE156D"/>
    <w:multiLevelType w:val="multilevel"/>
    <w:tmpl w:val="5CD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E"/>
    <w:rsid w:val="0006417F"/>
    <w:rsid w:val="001B1590"/>
    <w:rsid w:val="003A509F"/>
    <w:rsid w:val="0047523D"/>
    <w:rsid w:val="00AC22CB"/>
    <w:rsid w:val="00C12373"/>
    <w:rsid w:val="00D11131"/>
    <w:rsid w:val="00E1276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C6E7"/>
  <w15:chartTrackingRefBased/>
  <w15:docId w15:val="{DD545B60-9857-4105-8C63-B4793AB5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64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641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641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17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6417F"/>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06417F"/>
  </w:style>
  <w:style w:type="character" w:styleId="lev">
    <w:name w:val="Strong"/>
    <w:basedOn w:val="Policepardfaut"/>
    <w:uiPriority w:val="22"/>
    <w:qFormat/>
    <w:rsid w:val="0006417F"/>
    <w:rPr>
      <w:b/>
      <w:bCs/>
    </w:rPr>
  </w:style>
  <w:style w:type="character" w:styleId="Lienhypertexte">
    <w:name w:val="Hyperlink"/>
    <w:basedOn w:val="Policepardfaut"/>
    <w:uiPriority w:val="99"/>
    <w:semiHidden/>
    <w:unhideWhenUsed/>
    <w:rsid w:val="0006417F"/>
    <w:rPr>
      <w:color w:val="0000FF"/>
      <w:u w:val="single"/>
    </w:rPr>
  </w:style>
  <w:style w:type="paragraph" w:styleId="Normalweb">
    <w:name w:val="Normal (Web)"/>
    <w:basedOn w:val="Normal"/>
    <w:uiPriority w:val="99"/>
    <w:semiHidden/>
    <w:unhideWhenUsed/>
    <w:rsid w:val="000641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0641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6417F"/>
    <w:rPr>
      <w:i/>
      <w:iCs/>
      <w:color w:val="5B9BD5" w:themeColor="accent1"/>
    </w:rPr>
  </w:style>
  <w:style w:type="character" w:customStyle="1" w:styleId="Titre3Car">
    <w:name w:val="Titre 3 Car"/>
    <w:basedOn w:val="Policepardfaut"/>
    <w:link w:val="Titre3"/>
    <w:uiPriority w:val="9"/>
    <w:rsid w:val="0006417F"/>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4752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523D"/>
    <w:rPr>
      <w:rFonts w:ascii="Segoe UI" w:hAnsi="Segoe UI" w:cs="Segoe UI"/>
      <w:sz w:val="18"/>
      <w:szCs w:val="18"/>
    </w:rPr>
  </w:style>
  <w:style w:type="paragraph" w:styleId="Pardeliste">
    <w:name w:val="List Paragraph"/>
    <w:basedOn w:val="Normal"/>
    <w:uiPriority w:val="34"/>
    <w:qFormat/>
    <w:rsid w:val="00C1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5402">
      <w:bodyDiv w:val="1"/>
      <w:marLeft w:val="0"/>
      <w:marRight w:val="0"/>
      <w:marTop w:val="0"/>
      <w:marBottom w:val="0"/>
      <w:divBdr>
        <w:top w:val="none" w:sz="0" w:space="0" w:color="auto"/>
        <w:left w:val="none" w:sz="0" w:space="0" w:color="auto"/>
        <w:bottom w:val="none" w:sz="0" w:space="0" w:color="auto"/>
        <w:right w:val="none" w:sz="0" w:space="0" w:color="auto"/>
      </w:divBdr>
      <w:divsChild>
        <w:div w:id="1504933268">
          <w:marLeft w:val="0"/>
          <w:marRight w:val="0"/>
          <w:marTop w:val="0"/>
          <w:marBottom w:val="0"/>
          <w:divBdr>
            <w:top w:val="none" w:sz="0" w:space="0" w:color="auto"/>
            <w:left w:val="none" w:sz="0" w:space="0" w:color="auto"/>
            <w:bottom w:val="none" w:sz="0" w:space="0" w:color="auto"/>
            <w:right w:val="none" w:sz="0" w:space="0" w:color="auto"/>
          </w:divBdr>
          <w:divsChild>
            <w:div w:id="1589461469">
              <w:marLeft w:val="0"/>
              <w:marRight w:val="0"/>
              <w:marTop w:val="0"/>
              <w:marBottom w:val="0"/>
              <w:divBdr>
                <w:top w:val="none" w:sz="0" w:space="0" w:color="auto"/>
                <w:left w:val="none" w:sz="0" w:space="0" w:color="auto"/>
                <w:bottom w:val="none" w:sz="0" w:space="0" w:color="auto"/>
                <w:right w:val="none" w:sz="0" w:space="0" w:color="auto"/>
              </w:divBdr>
            </w:div>
            <w:div w:id="576405001">
              <w:marLeft w:val="0"/>
              <w:marRight w:val="0"/>
              <w:marTop w:val="0"/>
              <w:marBottom w:val="0"/>
              <w:divBdr>
                <w:top w:val="none" w:sz="0" w:space="0" w:color="auto"/>
                <w:left w:val="none" w:sz="0" w:space="0" w:color="auto"/>
                <w:bottom w:val="none" w:sz="0" w:space="0" w:color="auto"/>
                <w:right w:val="none" w:sz="0" w:space="0" w:color="auto"/>
              </w:divBdr>
              <w:divsChild>
                <w:div w:id="1658026917">
                  <w:marLeft w:val="225"/>
                  <w:marRight w:val="225"/>
                  <w:marTop w:val="0"/>
                  <w:marBottom w:val="0"/>
                  <w:divBdr>
                    <w:top w:val="none" w:sz="0" w:space="0" w:color="auto"/>
                    <w:left w:val="none" w:sz="0" w:space="0" w:color="auto"/>
                    <w:bottom w:val="none" w:sz="0" w:space="0" w:color="auto"/>
                    <w:right w:val="none" w:sz="0" w:space="0" w:color="auto"/>
                  </w:divBdr>
                </w:div>
                <w:div w:id="426582355">
                  <w:marLeft w:val="0"/>
                  <w:marRight w:val="0"/>
                  <w:marTop w:val="0"/>
                  <w:marBottom w:val="0"/>
                  <w:divBdr>
                    <w:top w:val="none" w:sz="0" w:space="0" w:color="auto"/>
                    <w:left w:val="none" w:sz="0" w:space="0" w:color="auto"/>
                    <w:bottom w:val="none" w:sz="0" w:space="0" w:color="auto"/>
                    <w:right w:val="none" w:sz="0" w:space="0" w:color="auto"/>
                  </w:divBdr>
                </w:div>
                <w:div w:id="1855026564">
                  <w:marLeft w:val="0"/>
                  <w:marRight w:val="0"/>
                  <w:marTop w:val="0"/>
                  <w:marBottom w:val="0"/>
                  <w:divBdr>
                    <w:top w:val="none" w:sz="0" w:space="0" w:color="auto"/>
                    <w:left w:val="none" w:sz="0" w:space="0" w:color="auto"/>
                    <w:bottom w:val="none" w:sz="0" w:space="0" w:color="auto"/>
                    <w:right w:val="none" w:sz="0" w:space="0" w:color="auto"/>
                  </w:divBdr>
                </w:div>
                <w:div w:id="1719551592">
                  <w:marLeft w:val="0"/>
                  <w:marRight w:val="0"/>
                  <w:marTop w:val="0"/>
                  <w:marBottom w:val="0"/>
                  <w:divBdr>
                    <w:top w:val="none" w:sz="0" w:space="0" w:color="auto"/>
                    <w:left w:val="none" w:sz="0" w:space="0" w:color="auto"/>
                    <w:bottom w:val="none" w:sz="0" w:space="0" w:color="auto"/>
                    <w:right w:val="none" w:sz="0" w:space="0" w:color="auto"/>
                  </w:divBdr>
                </w:div>
                <w:div w:id="339351828">
                  <w:marLeft w:val="0"/>
                  <w:marRight w:val="0"/>
                  <w:marTop w:val="0"/>
                  <w:marBottom w:val="0"/>
                  <w:divBdr>
                    <w:top w:val="none" w:sz="0" w:space="0" w:color="auto"/>
                    <w:left w:val="none" w:sz="0" w:space="0" w:color="auto"/>
                    <w:bottom w:val="none" w:sz="0" w:space="0" w:color="auto"/>
                    <w:right w:val="none" w:sz="0" w:space="0" w:color="auto"/>
                  </w:divBdr>
                </w:div>
              </w:divsChild>
            </w:div>
            <w:div w:id="1759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0746">
      <w:bodyDiv w:val="1"/>
      <w:marLeft w:val="0"/>
      <w:marRight w:val="0"/>
      <w:marTop w:val="0"/>
      <w:marBottom w:val="0"/>
      <w:divBdr>
        <w:top w:val="none" w:sz="0" w:space="0" w:color="auto"/>
        <w:left w:val="none" w:sz="0" w:space="0" w:color="auto"/>
        <w:bottom w:val="none" w:sz="0" w:space="0" w:color="auto"/>
        <w:right w:val="none" w:sz="0" w:space="0" w:color="auto"/>
      </w:divBdr>
    </w:div>
    <w:div w:id="1405298650">
      <w:bodyDiv w:val="1"/>
      <w:marLeft w:val="0"/>
      <w:marRight w:val="0"/>
      <w:marTop w:val="0"/>
      <w:marBottom w:val="0"/>
      <w:divBdr>
        <w:top w:val="none" w:sz="0" w:space="0" w:color="auto"/>
        <w:left w:val="none" w:sz="0" w:space="0" w:color="auto"/>
        <w:bottom w:val="none" w:sz="0" w:space="0" w:color="auto"/>
        <w:right w:val="none" w:sz="0" w:space="0" w:color="auto"/>
      </w:divBdr>
      <w:divsChild>
        <w:div w:id="139245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790851">
              <w:marLeft w:val="0"/>
              <w:marRight w:val="0"/>
              <w:marTop w:val="0"/>
              <w:marBottom w:val="0"/>
              <w:divBdr>
                <w:top w:val="none" w:sz="0" w:space="0" w:color="auto"/>
                <w:left w:val="none" w:sz="0" w:space="0" w:color="auto"/>
                <w:bottom w:val="none" w:sz="0" w:space="0" w:color="auto"/>
                <w:right w:val="none" w:sz="0" w:space="0" w:color="auto"/>
              </w:divBdr>
              <w:divsChild>
                <w:div w:id="139423706">
                  <w:marLeft w:val="0"/>
                  <w:marRight w:val="0"/>
                  <w:marTop w:val="0"/>
                  <w:marBottom w:val="0"/>
                  <w:divBdr>
                    <w:top w:val="none" w:sz="0" w:space="0" w:color="auto"/>
                    <w:left w:val="none" w:sz="0" w:space="0" w:color="auto"/>
                    <w:bottom w:val="none" w:sz="0" w:space="0" w:color="auto"/>
                    <w:right w:val="none" w:sz="0" w:space="0" w:color="auto"/>
                  </w:divBdr>
                  <w:divsChild>
                    <w:div w:id="381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2187">
      <w:bodyDiv w:val="1"/>
      <w:marLeft w:val="0"/>
      <w:marRight w:val="0"/>
      <w:marTop w:val="0"/>
      <w:marBottom w:val="0"/>
      <w:divBdr>
        <w:top w:val="none" w:sz="0" w:space="0" w:color="auto"/>
        <w:left w:val="none" w:sz="0" w:space="0" w:color="auto"/>
        <w:bottom w:val="none" w:sz="0" w:space="0" w:color="auto"/>
        <w:right w:val="none" w:sz="0" w:space="0" w:color="auto"/>
      </w:divBdr>
      <w:divsChild>
        <w:div w:id="176476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7237">
              <w:marLeft w:val="0"/>
              <w:marRight w:val="0"/>
              <w:marTop w:val="0"/>
              <w:marBottom w:val="0"/>
              <w:divBdr>
                <w:top w:val="none" w:sz="0" w:space="0" w:color="auto"/>
                <w:left w:val="none" w:sz="0" w:space="0" w:color="auto"/>
                <w:bottom w:val="none" w:sz="0" w:space="0" w:color="auto"/>
                <w:right w:val="none" w:sz="0" w:space="0" w:color="auto"/>
              </w:divBdr>
              <w:divsChild>
                <w:div w:id="1948348220">
                  <w:marLeft w:val="0"/>
                  <w:marRight w:val="0"/>
                  <w:marTop w:val="0"/>
                  <w:marBottom w:val="0"/>
                  <w:divBdr>
                    <w:top w:val="none" w:sz="0" w:space="0" w:color="auto"/>
                    <w:left w:val="none" w:sz="0" w:space="0" w:color="auto"/>
                    <w:bottom w:val="none" w:sz="0" w:space="0" w:color="auto"/>
                    <w:right w:val="none" w:sz="0" w:space="0" w:color="auto"/>
                  </w:divBdr>
                  <w:divsChild>
                    <w:div w:id="709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n.moraldo@tzanc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429</Words>
  <Characters>2365</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TZANCK</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CINTAS Gregory</dc:creator>
  <cp:keywords/>
  <dc:description/>
  <cp:lastModifiedBy>Michel Winter</cp:lastModifiedBy>
  <cp:revision>5</cp:revision>
  <cp:lastPrinted>2016-06-20T12:32:00Z</cp:lastPrinted>
  <dcterms:created xsi:type="dcterms:W3CDTF">2016-06-20T11:57:00Z</dcterms:created>
  <dcterms:modified xsi:type="dcterms:W3CDTF">2016-07-10T09:02:00Z</dcterms:modified>
</cp:coreProperties>
</file>